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30" w:rsidRDefault="00C92C30" w:rsidP="00C92C30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>
        <w:rPr>
          <w:rFonts w:ascii="Palatino Linotype" w:hAnsi="Palatino Linotype" w:cs="Tung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-596265</wp:posOffset>
            </wp:positionV>
            <wp:extent cx="809625" cy="1028700"/>
            <wp:effectExtent l="19050" t="0" r="9525" b="0"/>
            <wp:wrapNone/>
            <wp:docPr id="4" name="Рисунок 3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C30" w:rsidRPr="00C92C30" w:rsidRDefault="00C92C30" w:rsidP="00C92C3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2C30" w:rsidRPr="00C92C30" w:rsidRDefault="00C92C30" w:rsidP="00C92C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C30">
        <w:rPr>
          <w:rFonts w:ascii="Times New Roman" w:hAnsi="Times New Roman" w:cs="Times New Roman"/>
          <w:sz w:val="28"/>
          <w:szCs w:val="28"/>
        </w:rPr>
        <w:t>СОБРАНИЕ ДЕПУТАТОВ ЛОКОМОТИВНОГО ГОРОДСКОГО ОКРУГА ЧЕЛЯБИНСКОЙ ОБЛАСТИ</w:t>
      </w:r>
    </w:p>
    <w:p w:rsidR="00C92C30" w:rsidRPr="00C92C30" w:rsidRDefault="00C92C30" w:rsidP="00C92C30">
      <w:pPr>
        <w:pBdr>
          <w:bottom w:val="single" w:sz="12" w:space="1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C3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2C30" w:rsidRPr="00C92C30" w:rsidRDefault="00C92C30" w:rsidP="00C92C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C30" w:rsidRPr="00C92C30" w:rsidRDefault="00C92C30" w:rsidP="00C92C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C30">
        <w:rPr>
          <w:rFonts w:ascii="Times New Roman" w:hAnsi="Times New Roman" w:cs="Times New Roman"/>
          <w:sz w:val="28"/>
          <w:szCs w:val="28"/>
        </w:rPr>
        <w:t xml:space="preserve">27 января 2021 год № </w:t>
      </w:r>
      <w:r w:rsidRPr="00C92C30">
        <w:rPr>
          <w:rFonts w:ascii="Times New Roman" w:hAnsi="Times New Roman" w:cs="Times New Roman"/>
          <w:sz w:val="28"/>
          <w:szCs w:val="28"/>
          <w:u w:val="single"/>
        </w:rPr>
        <w:t>___4___</w:t>
      </w:r>
      <w:r w:rsidRPr="00C92C30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Pr="00C92C3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C92C30" w:rsidRPr="00C92C30" w:rsidRDefault="00C92C30" w:rsidP="00C92C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2C3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Pr="00C92C3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92C30">
        <w:rPr>
          <w:rFonts w:ascii="Times New Roman" w:hAnsi="Times New Roman" w:cs="Times New Roman"/>
          <w:sz w:val="28"/>
          <w:szCs w:val="28"/>
        </w:rPr>
        <w:t>окомотивный</w:t>
      </w:r>
    </w:p>
    <w:p w:rsidR="00C92C30" w:rsidRPr="00C92C30" w:rsidRDefault="00C92C30" w:rsidP="00C92C30">
      <w:pPr>
        <w:spacing w:after="0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C92C30" w:rsidRPr="00C92C30" w:rsidRDefault="00C92C30" w:rsidP="00C92C30">
      <w:pPr>
        <w:spacing w:after="0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C92C30">
        <w:rPr>
          <w:rFonts w:ascii="Times New Roman" w:hAnsi="Times New Roman" w:cs="Times New Roman"/>
          <w:sz w:val="28"/>
          <w:szCs w:val="28"/>
        </w:rPr>
        <w:t>О внесении изменений в Положение «Об оплате труда муниципальных служащих органов местного самоуправления Локомотивного городского округа»</w:t>
      </w:r>
    </w:p>
    <w:p w:rsidR="00C92C30" w:rsidRPr="00C92C30" w:rsidRDefault="00C92C30" w:rsidP="00C92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C30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02.03.2007 года № 25-ФЗ «О муниципальной службе в Российской Федерации», Законом Челябинской области от 30.05.2007 года № 144-ЗО «О регулировании муниципальной службы в Челябинской области», Собрание депутатов Локомотивного городского округа  РЕШАЕТ:</w:t>
      </w:r>
    </w:p>
    <w:p w:rsidR="00C92C30" w:rsidRPr="00C92C30" w:rsidRDefault="00C92C30" w:rsidP="00C92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C30" w:rsidRPr="00C92C30" w:rsidRDefault="00C92C30" w:rsidP="00C92C30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92C30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C92C30"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«Об оплате труда муниципальных служащих органов местного самоуправления Локомотивного городского округа», утвержденное решением Собрания депутатов Локомотивного городского округа </w:t>
      </w:r>
      <w:r w:rsidRPr="00C92C30">
        <w:rPr>
          <w:rFonts w:ascii="Times New Roman" w:hAnsi="Times New Roman" w:cs="Times New Roman"/>
          <w:spacing w:val="-1"/>
          <w:sz w:val="28"/>
          <w:szCs w:val="28"/>
        </w:rPr>
        <w:t>от 26 августа 2015 года № 42–</w:t>
      </w:r>
      <w:proofErr w:type="spellStart"/>
      <w:r w:rsidRPr="00C92C30">
        <w:rPr>
          <w:rFonts w:ascii="Times New Roman" w:hAnsi="Times New Roman" w:cs="Times New Roman"/>
          <w:spacing w:val="-1"/>
          <w:sz w:val="28"/>
          <w:szCs w:val="28"/>
        </w:rPr>
        <w:t>р</w:t>
      </w:r>
      <w:proofErr w:type="spellEnd"/>
      <w:r w:rsidRPr="00C92C30">
        <w:rPr>
          <w:rFonts w:ascii="Times New Roman" w:hAnsi="Times New Roman" w:cs="Times New Roman"/>
          <w:spacing w:val="-1"/>
          <w:sz w:val="28"/>
          <w:szCs w:val="28"/>
        </w:rPr>
        <w:t xml:space="preserve"> (в редакции решений Собрания депутатов от 27.01.2017 года № 3-р; от 06.10.2017 года № 66-р; от 25.09.2019 года № 53-р; от 04.12.2020 года № 32-р) (далее по тексту – Положение):</w:t>
      </w:r>
      <w:proofErr w:type="gramEnd"/>
    </w:p>
    <w:p w:rsidR="00C92C30" w:rsidRPr="00C92C30" w:rsidRDefault="00C92C30" w:rsidP="00C92C30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2C30">
        <w:rPr>
          <w:rFonts w:ascii="Times New Roman" w:hAnsi="Times New Roman" w:cs="Times New Roman"/>
          <w:sz w:val="28"/>
          <w:szCs w:val="28"/>
        </w:rPr>
        <w:tab/>
        <w:t xml:space="preserve">приложения к Положению утвердить в новой редакции с учетом увеличения должностных окладов муниципальных служащих на 3 (три) процента с 01.01.2021 года (прилагаются). </w:t>
      </w:r>
    </w:p>
    <w:p w:rsidR="00C92C30" w:rsidRPr="00C92C30" w:rsidRDefault="00C92C30" w:rsidP="00C92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C30"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 момента его подписания и распространяется на правоотношения, возникшие с 01.01.2021 года.</w:t>
      </w:r>
    </w:p>
    <w:p w:rsidR="00C92C30" w:rsidRPr="00C92C30" w:rsidRDefault="00C92C30" w:rsidP="00C92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C30"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подлежит официальному опубликованию в газете «Луч </w:t>
      </w:r>
      <w:proofErr w:type="gramStart"/>
      <w:r w:rsidRPr="00C92C30">
        <w:rPr>
          <w:rFonts w:ascii="Times New Roman" w:hAnsi="Times New Roman" w:cs="Times New Roman"/>
          <w:sz w:val="28"/>
          <w:szCs w:val="28"/>
        </w:rPr>
        <w:t>Локомотивного</w:t>
      </w:r>
      <w:proofErr w:type="gramEnd"/>
      <w:r w:rsidRPr="00C92C3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92C30" w:rsidRPr="00C92C30" w:rsidRDefault="00C92C30" w:rsidP="00C92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C30">
        <w:rPr>
          <w:rFonts w:ascii="Times New Roman" w:hAnsi="Times New Roman" w:cs="Times New Roman"/>
          <w:sz w:val="28"/>
          <w:szCs w:val="28"/>
        </w:rPr>
        <w:tab/>
      </w:r>
    </w:p>
    <w:p w:rsidR="00C92C30" w:rsidRPr="00C92C30" w:rsidRDefault="00C92C30" w:rsidP="00C92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C30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C92C30" w:rsidRPr="00C92C30" w:rsidRDefault="00C92C30" w:rsidP="00C92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C30">
        <w:rPr>
          <w:rFonts w:ascii="Times New Roman" w:hAnsi="Times New Roman" w:cs="Times New Roman"/>
          <w:sz w:val="28"/>
          <w:szCs w:val="28"/>
        </w:rPr>
        <w:t>Локомотивного городского округа                                      Э.А. Ананьев</w:t>
      </w:r>
    </w:p>
    <w:p w:rsidR="00C92C30" w:rsidRPr="00C92C30" w:rsidRDefault="00C92C30" w:rsidP="00C92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C3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92C30" w:rsidRPr="00C92C30" w:rsidRDefault="00C92C30" w:rsidP="00C92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C30">
        <w:rPr>
          <w:rFonts w:ascii="Times New Roman" w:hAnsi="Times New Roman" w:cs="Times New Roman"/>
          <w:sz w:val="28"/>
          <w:szCs w:val="28"/>
        </w:rPr>
        <w:t>Локомотивного городского округа</w:t>
      </w:r>
      <w:r w:rsidRPr="00C92C30">
        <w:rPr>
          <w:rFonts w:ascii="Times New Roman" w:hAnsi="Times New Roman" w:cs="Times New Roman"/>
          <w:sz w:val="28"/>
          <w:szCs w:val="28"/>
        </w:rPr>
        <w:tab/>
      </w:r>
      <w:r w:rsidRPr="00C92C3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C92C30">
        <w:rPr>
          <w:rFonts w:ascii="Times New Roman" w:hAnsi="Times New Roman" w:cs="Times New Roman"/>
          <w:sz w:val="28"/>
          <w:szCs w:val="28"/>
        </w:rPr>
        <w:tab/>
      </w:r>
      <w:r w:rsidRPr="00C92C30">
        <w:rPr>
          <w:rFonts w:ascii="Times New Roman" w:hAnsi="Times New Roman" w:cs="Times New Roman"/>
          <w:sz w:val="28"/>
          <w:szCs w:val="28"/>
        </w:rPr>
        <w:tab/>
        <w:t>А.М.Мордвинов</w:t>
      </w:r>
    </w:p>
    <w:p w:rsidR="00C92C30" w:rsidRP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P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92C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C92C30" w:rsidRP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92C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 «Положению об оплате труда муниципальных служащих </w:t>
      </w:r>
    </w:p>
    <w:p w:rsidR="00C92C30" w:rsidRP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92C3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C92C30" w:rsidRP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92C30">
        <w:rPr>
          <w:rFonts w:ascii="Times New Roman" w:hAnsi="Times New Roman" w:cs="Times New Roman"/>
          <w:sz w:val="28"/>
          <w:szCs w:val="28"/>
        </w:rPr>
        <w:t>Локомотивного городского округа»</w:t>
      </w:r>
    </w:p>
    <w:p w:rsidR="00C92C30" w:rsidRP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92C30">
        <w:rPr>
          <w:rFonts w:ascii="Times New Roman" w:hAnsi="Times New Roman" w:cs="Times New Roman"/>
          <w:sz w:val="28"/>
          <w:szCs w:val="28"/>
        </w:rPr>
        <w:t xml:space="preserve">(в редакции решения </w:t>
      </w:r>
      <w:proofErr w:type="gramEnd"/>
    </w:p>
    <w:p w:rsidR="00C92C30" w:rsidRP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92C30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C92C30" w:rsidRP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92C30">
        <w:rPr>
          <w:rFonts w:ascii="Times New Roman" w:hAnsi="Times New Roman" w:cs="Times New Roman"/>
          <w:sz w:val="28"/>
          <w:szCs w:val="28"/>
        </w:rPr>
        <w:t xml:space="preserve">от 25.09.2019 года № 53-р; </w:t>
      </w:r>
    </w:p>
    <w:p w:rsidR="00C92C30" w:rsidRP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92C30">
        <w:rPr>
          <w:rFonts w:ascii="Times New Roman" w:hAnsi="Times New Roman" w:cs="Times New Roman"/>
          <w:sz w:val="28"/>
          <w:szCs w:val="28"/>
        </w:rPr>
        <w:t>от 04.12.2020 года № 32-р)</w:t>
      </w:r>
    </w:p>
    <w:p w:rsidR="00C92C30" w:rsidRP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Pr="00C92C30" w:rsidRDefault="00C92C30" w:rsidP="00C92C30">
      <w:pPr>
        <w:spacing w:after="0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C92C30">
        <w:rPr>
          <w:rFonts w:ascii="Times New Roman" w:hAnsi="Times New Roman" w:cs="Times New Roman"/>
          <w:sz w:val="28"/>
          <w:szCs w:val="28"/>
        </w:rPr>
        <w:t>Размеры должностных окладов</w:t>
      </w:r>
    </w:p>
    <w:p w:rsidR="00C92C30" w:rsidRPr="00C92C30" w:rsidRDefault="00C92C30" w:rsidP="00C92C3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2C30">
        <w:rPr>
          <w:rFonts w:ascii="Times New Roman" w:hAnsi="Times New Roman" w:cs="Times New Roman"/>
          <w:sz w:val="28"/>
          <w:szCs w:val="28"/>
        </w:rPr>
        <w:t xml:space="preserve">муниципальных служащих органов местного самоуправления </w:t>
      </w:r>
    </w:p>
    <w:p w:rsidR="00C92C30" w:rsidRPr="00C92C30" w:rsidRDefault="00C92C30" w:rsidP="00C92C3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2C30">
        <w:rPr>
          <w:rFonts w:ascii="Times New Roman" w:hAnsi="Times New Roman" w:cs="Times New Roman"/>
          <w:sz w:val="28"/>
          <w:szCs w:val="28"/>
        </w:rPr>
        <w:t>Локомотивного городского округа</w:t>
      </w:r>
    </w:p>
    <w:p w:rsidR="00C92C30" w:rsidRPr="00C92C30" w:rsidRDefault="00C92C30" w:rsidP="00C92C30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C92C30"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843"/>
        <w:gridCol w:w="1701"/>
        <w:gridCol w:w="1701"/>
        <w:gridCol w:w="1808"/>
      </w:tblGrid>
      <w:tr w:rsidR="00C92C30" w:rsidRPr="00C92C30" w:rsidTr="00D74091">
        <w:tc>
          <w:tcPr>
            <w:tcW w:w="2518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43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должностных окладов 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</w:t>
            </w:r>
          </w:p>
          <w:p w:rsidR="00C92C30" w:rsidRPr="00C92C30" w:rsidRDefault="00C92C30" w:rsidP="00C92C3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должностных окладов 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с 01.09.2019</w:t>
            </w:r>
          </w:p>
        </w:tc>
        <w:tc>
          <w:tcPr>
            <w:tcW w:w="1701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должностных окладов 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с 27.11.2020</w:t>
            </w:r>
          </w:p>
        </w:tc>
        <w:tc>
          <w:tcPr>
            <w:tcW w:w="1808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должностных окладов 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служащих 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с 01.01.2021</w:t>
            </w:r>
          </w:p>
        </w:tc>
      </w:tr>
      <w:tr w:rsidR="00C92C30" w:rsidRPr="00C92C30" w:rsidTr="00D74091">
        <w:tc>
          <w:tcPr>
            <w:tcW w:w="9571" w:type="dxa"/>
            <w:gridSpan w:val="5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Штатные должности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Администрации Локомотивного городского округа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(исполнительно-распорядительного органа муниципального образования)</w:t>
            </w:r>
          </w:p>
        </w:tc>
      </w:tr>
      <w:tr w:rsidR="00C92C30" w:rsidRPr="00C92C30" w:rsidTr="00D74091">
        <w:tc>
          <w:tcPr>
            <w:tcW w:w="9571" w:type="dxa"/>
            <w:gridSpan w:val="5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1. Руководство</w:t>
            </w:r>
          </w:p>
        </w:tc>
      </w:tr>
      <w:tr w:rsidR="00C92C30" w:rsidRPr="00C92C30" w:rsidTr="00D74091">
        <w:tc>
          <w:tcPr>
            <w:tcW w:w="2518" w:type="dxa"/>
          </w:tcPr>
          <w:p w:rsidR="00C92C30" w:rsidRPr="00C92C30" w:rsidRDefault="00C92C30" w:rsidP="00C92C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1843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13353</w:t>
            </w:r>
          </w:p>
        </w:tc>
        <w:tc>
          <w:tcPr>
            <w:tcW w:w="1701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13928</w:t>
            </w:r>
          </w:p>
        </w:tc>
        <w:tc>
          <w:tcPr>
            <w:tcW w:w="3509" w:type="dxa"/>
            <w:gridSpan w:val="2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упразднена</w:t>
            </w:r>
          </w:p>
        </w:tc>
      </w:tr>
      <w:tr w:rsidR="00C92C30" w:rsidRPr="00C92C30" w:rsidTr="00D74091">
        <w:tc>
          <w:tcPr>
            <w:tcW w:w="2518" w:type="dxa"/>
          </w:tcPr>
          <w:p w:rsidR="00C92C30" w:rsidRPr="00C92C30" w:rsidRDefault="00C92C30" w:rsidP="00C92C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9350-12329</w:t>
            </w:r>
          </w:p>
        </w:tc>
        <w:tc>
          <w:tcPr>
            <w:tcW w:w="1701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9752-12860</w:t>
            </w:r>
          </w:p>
        </w:tc>
        <w:tc>
          <w:tcPr>
            <w:tcW w:w="3509" w:type="dxa"/>
            <w:gridSpan w:val="2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упразднена</w:t>
            </w:r>
          </w:p>
        </w:tc>
      </w:tr>
      <w:tr w:rsidR="00C92C30" w:rsidRPr="00C92C30" w:rsidTr="00D74091">
        <w:tc>
          <w:tcPr>
            <w:tcW w:w="2518" w:type="dxa"/>
          </w:tcPr>
          <w:p w:rsidR="00C92C30" w:rsidRPr="00C92C30" w:rsidRDefault="00C92C30" w:rsidP="00C92C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округа</w:t>
            </w:r>
          </w:p>
        </w:tc>
        <w:tc>
          <w:tcPr>
            <w:tcW w:w="1843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13928-15950</w:t>
            </w:r>
          </w:p>
        </w:tc>
        <w:tc>
          <w:tcPr>
            <w:tcW w:w="1808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1436-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16429</w:t>
            </w:r>
          </w:p>
        </w:tc>
      </w:tr>
      <w:tr w:rsidR="00C92C30" w:rsidRPr="00C92C30" w:rsidTr="00D74091">
        <w:tc>
          <w:tcPr>
            <w:tcW w:w="2518" w:type="dxa"/>
          </w:tcPr>
          <w:p w:rsidR="00C92C30" w:rsidRPr="00C92C30" w:rsidRDefault="00C92C30" w:rsidP="00C92C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Заместитель Главы округа</w:t>
            </w:r>
          </w:p>
        </w:tc>
        <w:tc>
          <w:tcPr>
            <w:tcW w:w="1843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9752-12860</w:t>
            </w:r>
          </w:p>
        </w:tc>
        <w:tc>
          <w:tcPr>
            <w:tcW w:w="1808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10045-13246</w:t>
            </w:r>
          </w:p>
        </w:tc>
      </w:tr>
      <w:tr w:rsidR="00C92C30" w:rsidRPr="00C92C30" w:rsidTr="00D74091">
        <w:tc>
          <w:tcPr>
            <w:tcW w:w="2518" w:type="dxa"/>
          </w:tcPr>
          <w:p w:rsidR="00C92C30" w:rsidRPr="00C92C30" w:rsidRDefault="00C92C30" w:rsidP="00C92C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администрации;</w:t>
            </w:r>
          </w:p>
          <w:p w:rsidR="00C92C30" w:rsidRPr="00C92C30" w:rsidRDefault="00C92C30" w:rsidP="00C92C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</w:t>
            </w:r>
            <w:r w:rsidRPr="00C92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1843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9350-12329</w:t>
            </w:r>
          </w:p>
        </w:tc>
        <w:tc>
          <w:tcPr>
            <w:tcW w:w="3402" w:type="dxa"/>
            <w:gridSpan w:val="2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9752-12860</w:t>
            </w:r>
          </w:p>
        </w:tc>
        <w:tc>
          <w:tcPr>
            <w:tcW w:w="1808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10045-13246</w:t>
            </w:r>
          </w:p>
        </w:tc>
      </w:tr>
      <w:tr w:rsidR="00C92C30" w:rsidRPr="00C92C30" w:rsidTr="00D74091">
        <w:tc>
          <w:tcPr>
            <w:tcW w:w="9571" w:type="dxa"/>
            <w:gridSpan w:val="5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Структурные подразделения администрации 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(без права юридического лица)</w:t>
            </w:r>
          </w:p>
        </w:tc>
      </w:tr>
      <w:tr w:rsidR="00C92C30" w:rsidRPr="00C92C30" w:rsidTr="00D74091">
        <w:tc>
          <w:tcPr>
            <w:tcW w:w="2518" w:type="dxa"/>
          </w:tcPr>
          <w:p w:rsidR="00C92C30" w:rsidRPr="00C92C30" w:rsidRDefault="00C92C30" w:rsidP="00C92C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управления;</w:t>
            </w:r>
          </w:p>
          <w:p w:rsidR="00C92C30" w:rsidRPr="00C92C30" w:rsidRDefault="00C92C30" w:rsidP="00C92C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комитета;</w:t>
            </w:r>
          </w:p>
          <w:p w:rsidR="00C92C30" w:rsidRPr="00C92C30" w:rsidRDefault="00C92C30" w:rsidP="00C92C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1843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6166-7098</w:t>
            </w:r>
          </w:p>
        </w:tc>
        <w:tc>
          <w:tcPr>
            <w:tcW w:w="3402" w:type="dxa"/>
            <w:gridSpan w:val="2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6432-7404</w:t>
            </w:r>
          </w:p>
        </w:tc>
        <w:tc>
          <w:tcPr>
            <w:tcW w:w="1808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6625-7627</w:t>
            </w:r>
          </w:p>
        </w:tc>
      </w:tr>
      <w:tr w:rsidR="00C92C30" w:rsidRPr="00C92C30" w:rsidTr="00D74091">
        <w:tc>
          <w:tcPr>
            <w:tcW w:w="2518" w:type="dxa"/>
          </w:tcPr>
          <w:p w:rsidR="00C92C30" w:rsidRPr="00C92C30" w:rsidRDefault="00C92C30" w:rsidP="00C92C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управления; заместитель председателя комитета;</w:t>
            </w:r>
          </w:p>
          <w:p w:rsidR="00C92C30" w:rsidRPr="00C92C30" w:rsidRDefault="00C92C30" w:rsidP="00C92C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1843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5979-6726</w:t>
            </w:r>
          </w:p>
        </w:tc>
        <w:tc>
          <w:tcPr>
            <w:tcW w:w="3402" w:type="dxa"/>
            <w:gridSpan w:val="2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6236-7016</w:t>
            </w:r>
          </w:p>
        </w:tc>
        <w:tc>
          <w:tcPr>
            <w:tcW w:w="1808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6424-7227</w:t>
            </w:r>
          </w:p>
        </w:tc>
      </w:tr>
      <w:tr w:rsidR="00C92C30" w:rsidRPr="00C92C30" w:rsidTr="00D74091">
        <w:tc>
          <w:tcPr>
            <w:tcW w:w="2518" w:type="dxa"/>
          </w:tcPr>
          <w:p w:rsidR="00C92C30" w:rsidRPr="00C92C30" w:rsidRDefault="00C92C30" w:rsidP="00C92C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в составе управления (комитета) </w:t>
            </w:r>
          </w:p>
        </w:tc>
        <w:tc>
          <w:tcPr>
            <w:tcW w:w="1843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5133-6165</w:t>
            </w:r>
          </w:p>
        </w:tc>
        <w:tc>
          <w:tcPr>
            <w:tcW w:w="3402" w:type="dxa"/>
            <w:gridSpan w:val="2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5354-6430</w:t>
            </w:r>
          </w:p>
        </w:tc>
        <w:tc>
          <w:tcPr>
            <w:tcW w:w="1808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5515-6623</w:t>
            </w:r>
          </w:p>
        </w:tc>
      </w:tr>
      <w:tr w:rsidR="00C92C30" w:rsidRPr="00C92C30" w:rsidTr="00D74091">
        <w:tc>
          <w:tcPr>
            <w:tcW w:w="2518" w:type="dxa"/>
          </w:tcPr>
          <w:p w:rsidR="00C92C30" w:rsidRPr="00C92C30" w:rsidRDefault="00C92C30" w:rsidP="00C92C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в составе управления (комитета)</w:t>
            </w:r>
          </w:p>
        </w:tc>
        <w:tc>
          <w:tcPr>
            <w:tcW w:w="1843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4671-5133</w:t>
            </w:r>
          </w:p>
        </w:tc>
        <w:tc>
          <w:tcPr>
            <w:tcW w:w="3402" w:type="dxa"/>
            <w:gridSpan w:val="2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4872-5354</w:t>
            </w:r>
          </w:p>
        </w:tc>
        <w:tc>
          <w:tcPr>
            <w:tcW w:w="1808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5019-5515</w:t>
            </w:r>
          </w:p>
        </w:tc>
      </w:tr>
      <w:tr w:rsidR="00C92C30" w:rsidRPr="00C92C30" w:rsidTr="00D74091">
        <w:tc>
          <w:tcPr>
            <w:tcW w:w="2518" w:type="dxa"/>
          </w:tcPr>
          <w:p w:rsidR="00C92C30" w:rsidRPr="00C92C30" w:rsidRDefault="00C92C30" w:rsidP="00C92C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43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3704-5100</w:t>
            </w:r>
          </w:p>
        </w:tc>
        <w:tc>
          <w:tcPr>
            <w:tcW w:w="3402" w:type="dxa"/>
            <w:gridSpan w:val="2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3864-5320</w:t>
            </w:r>
          </w:p>
        </w:tc>
        <w:tc>
          <w:tcPr>
            <w:tcW w:w="1808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3980-5480</w:t>
            </w:r>
          </w:p>
        </w:tc>
      </w:tr>
      <w:tr w:rsidR="00C92C30" w:rsidRPr="00C92C30" w:rsidTr="00D74091">
        <w:tc>
          <w:tcPr>
            <w:tcW w:w="2518" w:type="dxa"/>
          </w:tcPr>
          <w:p w:rsidR="00C92C30" w:rsidRPr="00C92C30" w:rsidRDefault="00C92C30" w:rsidP="00C92C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C92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843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3087-3704</w:t>
            </w:r>
          </w:p>
        </w:tc>
        <w:tc>
          <w:tcPr>
            <w:tcW w:w="3402" w:type="dxa"/>
            <w:gridSpan w:val="2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3220-3864</w:t>
            </w:r>
          </w:p>
        </w:tc>
        <w:tc>
          <w:tcPr>
            <w:tcW w:w="1808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3317-3980</w:t>
            </w:r>
          </w:p>
        </w:tc>
      </w:tr>
      <w:tr w:rsidR="00C92C30" w:rsidRPr="00C92C30" w:rsidTr="00D74091">
        <w:tc>
          <w:tcPr>
            <w:tcW w:w="2518" w:type="dxa"/>
          </w:tcPr>
          <w:p w:rsidR="00C92C30" w:rsidRPr="00C92C30" w:rsidRDefault="00C92C30" w:rsidP="00C92C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C92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843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2892-3087</w:t>
            </w:r>
          </w:p>
        </w:tc>
        <w:tc>
          <w:tcPr>
            <w:tcW w:w="3402" w:type="dxa"/>
            <w:gridSpan w:val="2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3017-3220</w:t>
            </w:r>
          </w:p>
        </w:tc>
        <w:tc>
          <w:tcPr>
            <w:tcW w:w="1808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3108-3317</w:t>
            </w:r>
          </w:p>
        </w:tc>
      </w:tr>
      <w:tr w:rsidR="00C92C30" w:rsidRPr="00C92C30" w:rsidTr="00D74091">
        <w:tc>
          <w:tcPr>
            <w:tcW w:w="2518" w:type="dxa"/>
          </w:tcPr>
          <w:p w:rsidR="00C92C30" w:rsidRPr="00C92C30" w:rsidRDefault="00C92C30" w:rsidP="00C92C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843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2802</w:t>
            </w:r>
          </w:p>
        </w:tc>
        <w:tc>
          <w:tcPr>
            <w:tcW w:w="3402" w:type="dxa"/>
            <w:gridSpan w:val="2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2923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3011</w:t>
            </w:r>
          </w:p>
        </w:tc>
      </w:tr>
      <w:tr w:rsidR="00C92C30" w:rsidRPr="00C92C30" w:rsidTr="00D74091">
        <w:tc>
          <w:tcPr>
            <w:tcW w:w="9571" w:type="dxa"/>
            <w:gridSpan w:val="5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3. Отраслевые подразделения администрации 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(наделенные правами юридического лица)</w:t>
            </w:r>
            <w:proofErr w:type="gramEnd"/>
          </w:p>
        </w:tc>
      </w:tr>
      <w:tr w:rsidR="00C92C30" w:rsidRPr="00C92C30" w:rsidTr="00D74091">
        <w:tc>
          <w:tcPr>
            <w:tcW w:w="2518" w:type="dxa"/>
          </w:tcPr>
          <w:p w:rsidR="00C92C30" w:rsidRPr="00C92C30" w:rsidRDefault="00C92C30" w:rsidP="00C92C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управления;</w:t>
            </w:r>
          </w:p>
          <w:p w:rsidR="00C92C30" w:rsidRPr="00C92C30" w:rsidRDefault="00C92C30" w:rsidP="00C92C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C92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комитета</w:t>
            </w:r>
          </w:p>
        </w:tc>
        <w:tc>
          <w:tcPr>
            <w:tcW w:w="1843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7098-8100</w:t>
            </w:r>
          </w:p>
        </w:tc>
        <w:tc>
          <w:tcPr>
            <w:tcW w:w="3402" w:type="dxa"/>
            <w:gridSpan w:val="2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7404-8449</w:t>
            </w:r>
          </w:p>
        </w:tc>
        <w:tc>
          <w:tcPr>
            <w:tcW w:w="1808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7627-8703</w:t>
            </w:r>
          </w:p>
        </w:tc>
      </w:tr>
      <w:tr w:rsidR="00C92C30" w:rsidRPr="00C92C30" w:rsidTr="00D74091">
        <w:tc>
          <w:tcPr>
            <w:tcW w:w="2518" w:type="dxa"/>
          </w:tcPr>
          <w:p w:rsidR="00C92C30" w:rsidRPr="00C92C30" w:rsidRDefault="00C92C30" w:rsidP="00C92C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начальника управления; заместитель председателя комитета</w:t>
            </w:r>
          </w:p>
        </w:tc>
        <w:tc>
          <w:tcPr>
            <w:tcW w:w="1843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6352-7287</w:t>
            </w:r>
          </w:p>
        </w:tc>
        <w:tc>
          <w:tcPr>
            <w:tcW w:w="3402" w:type="dxa"/>
            <w:gridSpan w:val="2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6626-7601</w:t>
            </w:r>
          </w:p>
        </w:tc>
        <w:tc>
          <w:tcPr>
            <w:tcW w:w="1808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6825-7830</w:t>
            </w:r>
          </w:p>
        </w:tc>
      </w:tr>
      <w:tr w:rsidR="00C92C30" w:rsidRPr="00C92C30" w:rsidTr="00D74091">
        <w:tc>
          <w:tcPr>
            <w:tcW w:w="2518" w:type="dxa"/>
          </w:tcPr>
          <w:p w:rsidR="00C92C30" w:rsidRPr="00C92C30" w:rsidRDefault="00C92C30" w:rsidP="00C92C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Начальник отдела в составе управления (комитета)</w:t>
            </w:r>
          </w:p>
        </w:tc>
        <w:tc>
          <w:tcPr>
            <w:tcW w:w="1843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6166-7098</w:t>
            </w:r>
          </w:p>
        </w:tc>
        <w:tc>
          <w:tcPr>
            <w:tcW w:w="3402" w:type="dxa"/>
            <w:gridSpan w:val="2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6432-7404</w:t>
            </w:r>
          </w:p>
        </w:tc>
        <w:tc>
          <w:tcPr>
            <w:tcW w:w="1808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6625-7627</w:t>
            </w:r>
          </w:p>
        </w:tc>
      </w:tr>
      <w:tr w:rsidR="00C92C30" w:rsidRPr="00C92C30" w:rsidTr="00D74091">
        <w:tc>
          <w:tcPr>
            <w:tcW w:w="2518" w:type="dxa"/>
          </w:tcPr>
          <w:p w:rsidR="00C92C30" w:rsidRPr="00C92C30" w:rsidRDefault="00C92C30" w:rsidP="00C92C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в составе управления (комитета)</w:t>
            </w:r>
          </w:p>
        </w:tc>
        <w:tc>
          <w:tcPr>
            <w:tcW w:w="1843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5979-6726</w:t>
            </w:r>
          </w:p>
        </w:tc>
        <w:tc>
          <w:tcPr>
            <w:tcW w:w="3402" w:type="dxa"/>
            <w:gridSpan w:val="2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6236-7016</w:t>
            </w:r>
          </w:p>
        </w:tc>
        <w:tc>
          <w:tcPr>
            <w:tcW w:w="1808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6424-7227</w:t>
            </w:r>
          </w:p>
        </w:tc>
      </w:tr>
      <w:tr w:rsidR="00C92C30" w:rsidRPr="00C92C30" w:rsidTr="00D74091">
        <w:tc>
          <w:tcPr>
            <w:tcW w:w="2518" w:type="dxa"/>
          </w:tcPr>
          <w:p w:rsidR="00C92C30" w:rsidRPr="00C92C30" w:rsidRDefault="00C92C30" w:rsidP="00C92C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43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3704-5100</w:t>
            </w:r>
          </w:p>
        </w:tc>
        <w:tc>
          <w:tcPr>
            <w:tcW w:w="3402" w:type="dxa"/>
            <w:gridSpan w:val="2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3864-5320</w:t>
            </w:r>
          </w:p>
        </w:tc>
        <w:tc>
          <w:tcPr>
            <w:tcW w:w="1808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3980-5480</w:t>
            </w:r>
          </w:p>
        </w:tc>
      </w:tr>
      <w:tr w:rsidR="00C92C30" w:rsidRPr="00C92C30" w:rsidTr="00D74091">
        <w:tc>
          <w:tcPr>
            <w:tcW w:w="2518" w:type="dxa"/>
          </w:tcPr>
          <w:p w:rsidR="00C92C30" w:rsidRPr="00C92C30" w:rsidRDefault="00C92C30" w:rsidP="00C92C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C92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843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3087-3704</w:t>
            </w:r>
          </w:p>
        </w:tc>
        <w:tc>
          <w:tcPr>
            <w:tcW w:w="3402" w:type="dxa"/>
            <w:gridSpan w:val="2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3220-3864</w:t>
            </w:r>
          </w:p>
        </w:tc>
        <w:tc>
          <w:tcPr>
            <w:tcW w:w="1808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3317-3980</w:t>
            </w:r>
          </w:p>
        </w:tc>
      </w:tr>
      <w:tr w:rsidR="00C92C30" w:rsidRPr="00C92C30" w:rsidTr="00D74091">
        <w:tc>
          <w:tcPr>
            <w:tcW w:w="2518" w:type="dxa"/>
          </w:tcPr>
          <w:p w:rsidR="00C92C30" w:rsidRPr="00C92C30" w:rsidRDefault="00C92C30" w:rsidP="00C92C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C92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843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2892-3087</w:t>
            </w:r>
          </w:p>
        </w:tc>
        <w:tc>
          <w:tcPr>
            <w:tcW w:w="3402" w:type="dxa"/>
            <w:gridSpan w:val="2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3017-3220</w:t>
            </w:r>
          </w:p>
        </w:tc>
        <w:tc>
          <w:tcPr>
            <w:tcW w:w="1808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3108-3317</w:t>
            </w:r>
          </w:p>
        </w:tc>
      </w:tr>
      <w:tr w:rsidR="00C92C30" w:rsidRPr="00C92C30" w:rsidTr="00D74091">
        <w:tc>
          <w:tcPr>
            <w:tcW w:w="2518" w:type="dxa"/>
          </w:tcPr>
          <w:p w:rsidR="00C92C30" w:rsidRPr="00C92C30" w:rsidRDefault="00C92C30" w:rsidP="00C92C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843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2802</w:t>
            </w:r>
          </w:p>
        </w:tc>
        <w:tc>
          <w:tcPr>
            <w:tcW w:w="3402" w:type="dxa"/>
            <w:gridSpan w:val="2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2923</w:t>
            </w:r>
          </w:p>
        </w:tc>
        <w:tc>
          <w:tcPr>
            <w:tcW w:w="1808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3011</w:t>
            </w:r>
          </w:p>
        </w:tc>
      </w:tr>
    </w:tbl>
    <w:p w:rsidR="00C92C30" w:rsidRPr="00C92C30" w:rsidRDefault="00C92C30" w:rsidP="00C92C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92C30" w:rsidRPr="00C92C30" w:rsidRDefault="00C92C30" w:rsidP="00C92C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Default="00C92C30" w:rsidP="00C92C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Default="00C92C30" w:rsidP="00C92C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Default="00C92C30" w:rsidP="00C92C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Default="00C92C30" w:rsidP="00C92C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Default="00C92C30" w:rsidP="00C92C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Default="00C92C30" w:rsidP="00C92C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Default="00C92C30" w:rsidP="00C92C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Default="00C92C30" w:rsidP="00C92C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Default="00C92C30" w:rsidP="00C92C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Default="00C92C30" w:rsidP="00C92C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Default="00C92C30" w:rsidP="00C92C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Default="00C92C30" w:rsidP="00C92C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Pr="00C92C30" w:rsidRDefault="00C92C30" w:rsidP="00C92C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Pr="00C92C30" w:rsidRDefault="00C92C30" w:rsidP="00C92C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Pr="00C92C30" w:rsidRDefault="00C92C30" w:rsidP="00C92C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2C30">
        <w:rPr>
          <w:rFonts w:ascii="Times New Roman" w:hAnsi="Times New Roman" w:cs="Times New Roman"/>
          <w:sz w:val="28"/>
          <w:szCs w:val="28"/>
        </w:rPr>
        <w:lastRenderedPageBreak/>
        <w:t>(в рублях)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126"/>
        <w:gridCol w:w="27"/>
        <w:gridCol w:w="2747"/>
        <w:gridCol w:w="2153"/>
      </w:tblGrid>
      <w:tr w:rsidR="00C92C30" w:rsidRPr="00C92C30" w:rsidTr="00D74091">
        <w:tc>
          <w:tcPr>
            <w:tcW w:w="2518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53" w:type="dxa"/>
            <w:gridSpan w:val="2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должностных окладов 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</w:t>
            </w:r>
          </w:p>
        </w:tc>
        <w:tc>
          <w:tcPr>
            <w:tcW w:w="2747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должностных окладов 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с 01.09.2019;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27.11.2020</w:t>
            </w:r>
          </w:p>
        </w:tc>
        <w:tc>
          <w:tcPr>
            <w:tcW w:w="2153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должностных окладов 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с 01.01.2021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(увеличение на 3%)</w:t>
            </w:r>
          </w:p>
        </w:tc>
      </w:tr>
      <w:tr w:rsidR="00C92C30" w:rsidRPr="00C92C30" w:rsidTr="00D74091">
        <w:tc>
          <w:tcPr>
            <w:tcW w:w="9571" w:type="dxa"/>
            <w:gridSpan w:val="5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Штатные должности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Ревизионной комиссии Локомотивного городского округа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(контрольно-счетного органа муниципального образования)</w:t>
            </w:r>
          </w:p>
        </w:tc>
      </w:tr>
      <w:tr w:rsidR="00C92C30" w:rsidRPr="00C92C30" w:rsidTr="00D74091">
        <w:tc>
          <w:tcPr>
            <w:tcW w:w="2518" w:type="dxa"/>
          </w:tcPr>
          <w:p w:rsidR="00C92C30" w:rsidRPr="00C92C30" w:rsidRDefault="00C92C30" w:rsidP="00C92C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126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7473-9860</w:t>
            </w:r>
          </w:p>
        </w:tc>
        <w:tc>
          <w:tcPr>
            <w:tcW w:w="2774" w:type="dxa"/>
            <w:gridSpan w:val="2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7795-10284</w:t>
            </w:r>
          </w:p>
        </w:tc>
        <w:tc>
          <w:tcPr>
            <w:tcW w:w="2153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8029-10593</w:t>
            </w:r>
          </w:p>
        </w:tc>
      </w:tr>
      <w:tr w:rsidR="00C92C30" w:rsidRPr="00C92C30" w:rsidTr="00D74091">
        <w:tc>
          <w:tcPr>
            <w:tcW w:w="2518" w:type="dxa"/>
          </w:tcPr>
          <w:p w:rsidR="00C92C30" w:rsidRPr="00C92C30" w:rsidRDefault="00C92C30" w:rsidP="00C92C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</w:tc>
        <w:tc>
          <w:tcPr>
            <w:tcW w:w="2126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6725-7814</w:t>
            </w:r>
          </w:p>
        </w:tc>
        <w:tc>
          <w:tcPr>
            <w:tcW w:w="2774" w:type="dxa"/>
            <w:gridSpan w:val="2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7015-8150</w:t>
            </w:r>
          </w:p>
        </w:tc>
        <w:tc>
          <w:tcPr>
            <w:tcW w:w="2153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7226-8395</w:t>
            </w:r>
          </w:p>
        </w:tc>
      </w:tr>
      <w:tr w:rsidR="00C92C30" w:rsidRPr="00C92C30" w:rsidTr="00D74091">
        <w:tc>
          <w:tcPr>
            <w:tcW w:w="2518" w:type="dxa"/>
          </w:tcPr>
          <w:p w:rsidR="00C92C30" w:rsidRPr="00C92C30" w:rsidRDefault="00C92C30" w:rsidP="00C92C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Аудитор </w:t>
            </w:r>
          </w:p>
        </w:tc>
        <w:tc>
          <w:tcPr>
            <w:tcW w:w="2126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5133-6166</w:t>
            </w:r>
          </w:p>
        </w:tc>
        <w:tc>
          <w:tcPr>
            <w:tcW w:w="2774" w:type="dxa"/>
            <w:gridSpan w:val="2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5354-6432</w:t>
            </w:r>
          </w:p>
        </w:tc>
        <w:tc>
          <w:tcPr>
            <w:tcW w:w="2153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5515-6625</w:t>
            </w:r>
          </w:p>
        </w:tc>
      </w:tr>
      <w:tr w:rsidR="00C92C30" w:rsidRPr="00C92C30" w:rsidTr="00D74091">
        <w:tc>
          <w:tcPr>
            <w:tcW w:w="2518" w:type="dxa"/>
          </w:tcPr>
          <w:p w:rsidR="00C92C30" w:rsidRPr="00C92C30" w:rsidRDefault="00C92C30" w:rsidP="00C92C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Инспектор-ревизор </w:t>
            </w:r>
          </w:p>
        </w:tc>
        <w:tc>
          <w:tcPr>
            <w:tcW w:w="2126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4672-5044</w:t>
            </w:r>
          </w:p>
        </w:tc>
        <w:tc>
          <w:tcPr>
            <w:tcW w:w="2774" w:type="dxa"/>
            <w:gridSpan w:val="2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4873-5261</w:t>
            </w:r>
          </w:p>
        </w:tc>
        <w:tc>
          <w:tcPr>
            <w:tcW w:w="2153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5020-5419</w:t>
            </w:r>
          </w:p>
        </w:tc>
      </w:tr>
      <w:tr w:rsidR="00C92C30" w:rsidRPr="00C92C30" w:rsidTr="00D74091">
        <w:tc>
          <w:tcPr>
            <w:tcW w:w="2518" w:type="dxa"/>
          </w:tcPr>
          <w:p w:rsidR="00C92C30" w:rsidRPr="00C92C30" w:rsidRDefault="00C92C30" w:rsidP="00C92C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126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3704-5100</w:t>
            </w:r>
          </w:p>
        </w:tc>
        <w:tc>
          <w:tcPr>
            <w:tcW w:w="2774" w:type="dxa"/>
            <w:gridSpan w:val="2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3864-5320</w:t>
            </w:r>
          </w:p>
        </w:tc>
        <w:tc>
          <w:tcPr>
            <w:tcW w:w="2153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3980-5480</w:t>
            </w:r>
          </w:p>
        </w:tc>
      </w:tr>
      <w:tr w:rsidR="00C92C30" w:rsidRPr="00C92C30" w:rsidTr="00D74091">
        <w:tc>
          <w:tcPr>
            <w:tcW w:w="2518" w:type="dxa"/>
          </w:tcPr>
          <w:p w:rsidR="00C92C30" w:rsidRPr="00C92C30" w:rsidRDefault="00C92C30" w:rsidP="00C92C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C92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126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3087-3704</w:t>
            </w:r>
          </w:p>
        </w:tc>
        <w:tc>
          <w:tcPr>
            <w:tcW w:w="2774" w:type="dxa"/>
            <w:gridSpan w:val="2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3220-3864</w:t>
            </w:r>
          </w:p>
        </w:tc>
        <w:tc>
          <w:tcPr>
            <w:tcW w:w="2153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3317-3980</w:t>
            </w:r>
          </w:p>
        </w:tc>
      </w:tr>
      <w:tr w:rsidR="00C92C30" w:rsidRPr="00C92C30" w:rsidTr="00D74091">
        <w:tc>
          <w:tcPr>
            <w:tcW w:w="2518" w:type="dxa"/>
          </w:tcPr>
          <w:p w:rsidR="00C92C30" w:rsidRPr="00C92C30" w:rsidRDefault="00C92C30" w:rsidP="00C92C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C92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126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2892-3087</w:t>
            </w:r>
          </w:p>
        </w:tc>
        <w:tc>
          <w:tcPr>
            <w:tcW w:w="2774" w:type="dxa"/>
            <w:gridSpan w:val="2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3017-3220</w:t>
            </w:r>
          </w:p>
        </w:tc>
        <w:tc>
          <w:tcPr>
            <w:tcW w:w="2153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3108-3317</w:t>
            </w:r>
          </w:p>
        </w:tc>
      </w:tr>
      <w:tr w:rsidR="00C92C30" w:rsidRPr="00C92C30" w:rsidTr="00D74091">
        <w:tc>
          <w:tcPr>
            <w:tcW w:w="2518" w:type="dxa"/>
          </w:tcPr>
          <w:p w:rsidR="00C92C30" w:rsidRPr="00C92C30" w:rsidRDefault="00C92C30" w:rsidP="00C92C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126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2802</w:t>
            </w:r>
          </w:p>
        </w:tc>
        <w:tc>
          <w:tcPr>
            <w:tcW w:w="2774" w:type="dxa"/>
            <w:gridSpan w:val="2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2923</w:t>
            </w:r>
          </w:p>
        </w:tc>
        <w:tc>
          <w:tcPr>
            <w:tcW w:w="2153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3011</w:t>
            </w:r>
          </w:p>
        </w:tc>
      </w:tr>
    </w:tbl>
    <w:p w:rsidR="00C92C30" w:rsidRP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P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P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P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P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P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P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P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92C30">
        <w:rPr>
          <w:rFonts w:ascii="Times New Roman" w:hAnsi="Times New Roman" w:cs="Times New Roman"/>
          <w:sz w:val="28"/>
          <w:szCs w:val="28"/>
        </w:rPr>
        <w:lastRenderedPageBreak/>
        <w:t>(в рублях)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126"/>
        <w:gridCol w:w="2835"/>
        <w:gridCol w:w="2127"/>
      </w:tblGrid>
      <w:tr w:rsidR="00C92C30" w:rsidRPr="00C92C30" w:rsidTr="00D74091">
        <w:tc>
          <w:tcPr>
            <w:tcW w:w="2518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6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должностных окладов 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</w:t>
            </w:r>
          </w:p>
        </w:tc>
        <w:tc>
          <w:tcPr>
            <w:tcW w:w="2835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должностных окладов 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с 01.09.2019;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 с 27.11.2020</w:t>
            </w:r>
          </w:p>
        </w:tc>
        <w:tc>
          <w:tcPr>
            <w:tcW w:w="2127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должностных окладов 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с 01.01.2021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(увеличение на 3%)</w:t>
            </w:r>
          </w:p>
        </w:tc>
      </w:tr>
      <w:tr w:rsidR="00C92C30" w:rsidRPr="00C92C30" w:rsidTr="00D74091">
        <w:tc>
          <w:tcPr>
            <w:tcW w:w="9606" w:type="dxa"/>
            <w:gridSpan w:val="4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Штатные должности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Собрания депутатов Локомотивного городского округа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(выборного представительного органа муниципального образования)</w:t>
            </w:r>
          </w:p>
        </w:tc>
      </w:tr>
      <w:tr w:rsidR="00C92C30" w:rsidRPr="00C92C30" w:rsidTr="00D74091">
        <w:tc>
          <w:tcPr>
            <w:tcW w:w="2518" w:type="dxa"/>
          </w:tcPr>
          <w:p w:rsidR="00C92C30" w:rsidRPr="00C92C30" w:rsidRDefault="00C92C30" w:rsidP="00C92C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126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6166-7098</w:t>
            </w:r>
          </w:p>
        </w:tc>
        <w:tc>
          <w:tcPr>
            <w:tcW w:w="2835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6432-7404</w:t>
            </w:r>
          </w:p>
        </w:tc>
        <w:tc>
          <w:tcPr>
            <w:tcW w:w="2127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6625-7627</w:t>
            </w:r>
          </w:p>
        </w:tc>
      </w:tr>
      <w:tr w:rsidR="00C92C30" w:rsidRPr="00C92C30" w:rsidTr="00D74091">
        <w:tc>
          <w:tcPr>
            <w:tcW w:w="2518" w:type="dxa"/>
          </w:tcPr>
          <w:p w:rsidR="00C92C30" w:rsidRPr="00C92C30" w:rsidRDefault="00C92C30" w:rsidP="00C92C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2126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5979-6726</w:t>
            </w:r>
          </w:p>
        </w:tc>
        <w:tc>
          <w:tcPr>
            <w:tcW w:w="2835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6236-7016</w:t>
            </w:r>
          </w:p>
        </w:tc>
        <w:tc>
          <w:tcPr>
            <w:tcW w:w="2127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6425-7227</w:t>
            </w:r>
          </w:p>
        </w:tc>
      </w:tr>
      <w:tr w:rsidR="00C92C30" w:rsidRPr="00C92C30" w:rsidTr="00D74091">
        <w:tc>
          <w:tcPr>
            <w:tcW w:w="2518" w:type="dxa"/>
          </w:tcPr>
          <w:p w:rsidR="00C92C30" w:rsidRPr="00C92C30" w:rsidRDefault="00C92C30" w:rsidP="00C92C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126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3704-5100</w:t>
            </w:r>
          </w:p>
        </w:tc>
        <w:tc>
          <w:tcPr>
            <w:tcW w:w="2835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3864-5320</w:t>
            </w:r>
          </w:p>
        </w:tc>
        <w:tc>
          <w:tcPr>
            <w:tcW w:w="2127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3980-5480</w:t>
            </w:r>
          </w:p>
        </w:tc>
      </w:tr>
      <w:tr w:rsidR="00C92C30" w:rsidRPr="00C92C30" w:rsidTr="00D74091">
        <w:tc>
          <w:tcPr>
            <w:tcW w:w="2518" w:type="dxa"/>
          </w:tcPr>
          <w:p w:rsidR="00C92C30" w:rsidRPr="00C92C30" w:rsidRDefault="00C92C30" w:rsidP="00C92C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C92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126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3087-3704</w:t>
            </w:r>
          </w:p>
        </w:tc>
        <w:tc>
          <w:tcPr>
            <w:tcW w:w="2835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3220-3864</w:t>
            </w:r>
          </w:p>
        </w:tc>
        <w:tc>
          <w:tcPr>
            <w:tcW w:w="2127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3317-3980</w:t>
            </w:r>
          </w:p>
        </w:tc>
      </w:tr>
      <w:tr w:rsidR="00C92C30" w:rsidRPr="00C92C30" w:rsidTr="00D74091">
        <w:tc>
          <w:tcPr>
            <w:tcW w:w="2518" w:type="dxa"/>
          </w:tcPr>
          <w:p w:rsidR="00C92C30" w:rsidRPr="00C92C30" w:rsidRDefault="00C92C30" w:rsidP="00C92C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C92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126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2892-3087</w:t>
            </w:r>
          </w:p>
        </w:tc>
        <w:tc>
          <w:tcPr>
            <w:tcW w:w="2835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3017-3220</w:t>
            </w:r>
          </w:p>
        </w:tc>
        <w:tc>
          <w:tcPr>
            <w:tcW w:w="2127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3108-3317</w:t>
            </w:r>
          </w:p>
        </w:tc>
      </w:tr>
      <w:tr w:rsidR="00C92C30" w:rsidRPr="00C92C30" w:rsidTr="00D74091">
        <w:tc>
          <w:tcPr>
            <w:tcW w:w="2518" w:type="dxa"/>
          </w:tcPr>
          <w:p w:rsidR="00C92C30" w:rsidRPr="00C92C30" w:rsidRDefault="00C92C30" w:rsidP="00C92C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126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2802</w:t>
            </w:r>
          </w:p>
        </w:tc>
        <w:tc>
          <w:tcPr>
            <w:tcW w:w="2835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2923</w:t>
            </w:r>
          </w:p>
        </w:tc>
        <w:tc>
          <w:tcPr>
            <w:tcW w:w="2127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3011</w:t>
            </w:r>
          </w:p>
        </w:tc>
      </w:tr>
    </w:tbl>
    <w:p w:rsidR="00C92C30" w:rsidRP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P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P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P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P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P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P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P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P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P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P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P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P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P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P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92C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C92C30" w:rsidRP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92C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 «Положению об оплате труда муниципальных служащих </w:t>
      </w:r>
    </w:p>
    <w:p w:rsidR="00C92C30" w:rsidRP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92C3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C92C30" w:rsidRP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92C30">
        <w:rPr>
          <w:rFonts w:ascii="Times New Roman" w:hAnsi="Times New Roman" w:cs="Times New Roman"/>
          <w:sz w:val="28"/>
          <w:szCs w:val="28"/>
        </w:rPr>
        <w:t>Локомотивного городского округа»</w:t>
      </w:r>
    </w:p>
    <w:p w:rsidR="00C92C30" w:rsidRP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92C30">
        <w:rPr>
          <w:rFonts w:ascii="Times New Roman" w:hAnsi="Times New Roman" w:cs="Times New Roman"/>
          <w:sz w:val="28"/>
          <w:szCs w:val="28"/>
        </w:rPr>
        <w:t xml:space="preserve">(в редакции решения </w:t>
      </w:r>
      <w:proofErr w:type="gramEnd"/>
    </w:p>
    <w:p w:rsidR="00C92C30" w:rsidRP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92C30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C92C30" w:rsidRP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92C30">
        <w:rPr>
          <w:rFonts w:ascii="Times New Roman" w:hAnsi="Times New Roman" w:cs="Times New Roman"/>
          <w:sz w:val="28"/>
          <w:szCs w:val="28"/>
        </w:rPr>
        <w:t>от 25.09.2019 года № 53-р;</w:t>
      </w:r>
    </w:p>
    <w:p w:rsidR="00C92C30" w:rsidRP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92C30">
        <w:rPr>
          <w:rFonts w:ascii="Times New Roman" w:hAnsi="Times New Roman" w:cs="Times New Roman"/>
          <w:sz w:val="28"/>
          <w:szCs w:val="28"/>
        </w:rPr>
        <w:t xml:space="preserve"> от 04.12.2020 № 32-р)</w:t>
      </w:r>
    </w:p>
    <w:p w:rsidR="00C92C30" w:rsidRPr="00C92C30" w:rsidRDefault="00C92C30" w:rsidP="00C92C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92C30" w:rsidRPr="00C92C30" w:rsidRDefault="00C92C30" w:rsidP="00C92C30">
      <w:pPr>
        <w:spacing w:after="0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2C30">
        <w:rPr>
          <w:rFonts w:ascii="Times New Roman" w:hAnsi="Times New Roman" w:cs="Times New Roman"/>
          <w:sz w:val="28"/>
          <w:szCs w:val="28"/>
        </w:rPr>
        <w:t xml:space="preserve">Размеры ежемесячной надбавки за классный чин муниципальных служащих органов местного самоуправления </w:t>
      </w:r>
    </w:p>
    <w:p w:rsidR="00C92C30" w:rsidRPr="00C92C30" w:rsidRDefault="00C92C30" w:rsidP="00C92C30">
      <w:pPr>
        <w:spacing w:after="0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2C30">
        <w:rPr>
          <w:rFonts w:ascii="Times New Roman" w:hAnsi="Times New Roman" w:cs="Times New Roman"/>
          <w:sz w:val="28"/>
          <w:szCs w:val="28"/>
        </w:rPr>
        <w:t>Локомотивного городского округа</w:t>
      </w:r>
    </w:p>
    <w:p w:rsidR="00C92C30" w:rsidRPr="00C92C30" w:rsidRDefault="00C92C30" w:rsidP="00C92C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2C30">
        <w:rPr>
          <w:rFonts w:ascii="Times New Roman" w:hAnsi="Times New Roman" w:cs="Times New Roman"/>
          <w:sz w:val="28"/>
          <w:szCs w:val="28"/>
        </w:rPr>
        <w:t>( в рублях)</w:t>
      </w:r>
    </w:p>
    <w:p w:rsidR="00C92C30" w:rsidRPr="00C92C30" w:rsidRDefault="00C92C30" w:rsidP="00C92C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843"/>
        <w:gridCol w:w="1984"/>
        <w:gridCol w:w="1985"/>
        <w:gridCol w:w="1843"/>
      </w:tblGrid>
      <w:tr w:rsidR="00C92C30" w:rsidRPr="00C92C30" w:rsidTr="00D74091">
        <w:tc>
          <w:tcPr>
            <w:tcW w:w="2518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Классный чин муниципальной службы</w:t>
            </w:r>
          </w:p>
        </w:tc>
        <w:tc>
          <w:tcPr>
            <w:tcW w:w="1843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1984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Размер ежемесячной надбавки 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за классный чин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Размер ежемесячной надбавки 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за классный чин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с 01.09.2019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 (с увеличением на 4,3%); 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с 27.11.2020</w:t>
            </w:r>
          </w:p>
        </w:tc>
        <w:tc>
          <w:tcPr>
            <w:tcW w:w="1843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Размер ежемесячной надбавки 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за классный чин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с 01.01.2021 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с увеличением на 3%</w:t>
            </w:r>
          </w:p>
        </w:tc>
      </w:tr>
      <w:tr w:rsidR="00C92C30" w:rsidRPr="00C92C30" w:rsidTr="00D74091">
        <w:tc>
          <w:tcPr>
            <w:tcW w:w="2518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Действительный муниципальный 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</w:tc>
        <w:tc>
          <w:tcPr>
            <w:tcW w:w="1843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84" w:type="dxa"/>
          </w:tcPr>
          <w:p w:rsidR="00C92C30" w:rsidRPr="00C92C30" w:rsidRDefault="00C92C30" w:rsidP="00C92C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1 класс - 4005    </w:t>
            </w:r>
            <w:r w:rsidRPr="00C92C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класс - 3698    </w:t>
            </w:r>
            <w:r w:rsidRPr="00C92C30">
              <w:rPr>
                <w:rFonts w:ascii="Times New Roman" w:hAnsi="Times New Roman" w:cs="Times New Roman"/>
                <w:sz w:val="28"/>
                <w:szCs w:val="28"/>
              </w:rPr>
              <w:br/>
              <w:t>3 класс - 3387</w:t>
            </w:r>
          </w:p>
        </w:tc>
        <w:tc>
          <w:tcPr>
            <w:tcW w:w="1985" w:type="dxa"/>
          </w:tcPr>
          <w:p w:rsidR="00C92C30" w:rsidRPr="00C92C30" w:rsidRDefault="00C92C30" w:rsidP="00C92C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1 класс – 4178</w:t>
            </w:r>
          </w:p>
          <w:p w:rsidR="00C92C30" w:rsidRPr="00C92C30" w:rsidRDefault="00C92C30" w:rsidP="00C92C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2 класс – 3857</w:t>
            </w:r>
          </w:p>
          <w:p w:rsidR="00C92C30" w:rsidRPr="00C92C30" w:rsidRDefault="00C92C30" w:rsidP="00C92C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3 класс - 3533</w:t>
            </w:r>
          </w:p>
        </w:tc>
        <w:tc>
          <w:tcPr>
            <w:tcW w:w="1843" w:type="dxa"/>
          </w:tcPr>
          <w:p w:rsidR="00C92C30" w:rsidRPr="00C92C30" w:rsidRDefault="00C92C30" w:rsidP="00C92C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1 класс – 4304</w:t>
            </w:r>
          </w:p>
          <w:p w:rsidR="00C92C30" w:rsidRPr="00C92C30" w:rsidRDefault="00C92C30" w:rsidP="00C92C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2 класс – 3973</w:t>
            </w:r>
          </w:p>
          <w:p w:rsidR="00C92C30" w:rsidRPr="00C92C30" w:rsidRDefault="00C92C30" w:rsidP="00C92C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3 класс - 3639</w:t>
            </w:r>
          </w:p>
        </w:tc>
      </w:tr>
      <w:tr w:rsidR="00C92C30" w:rsidRPr="00C92C30" w:rsidTr="00D74091">
        <w:tc>
          <w:tcPr>
            <w:tcW w:w="2518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</w:tc>
        <w:tc>
          <w:tcPr>
            <w:tcW w:w="1843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1984" w:type="dxa"/>
          </w:tcPr>
          <w:p w:rsidR="00C92C30" w:rsidRPr="00C92C30" w:rsidRDefault="00C92C30" w:rsidP="00C92C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1 класс - 3087    </w:t>
            </w:r>
            <w:r w:rsidRPr="00C92C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класс - 2771    </w:t>
            </w:r>
            <w:r w:rsidRPr="00C92C30">
              <w:rPr>
                <w:rFonts w:ascii="Times New Roman" w:hAnsi="Times New Roman" w:cs="Times New Roman"/>
                <w:sz w:val="28"/>
                <w:szCs w:val="28"/>
              </w:rPr>
              <w:br/>
              <w:t>3 класс - 2470</w:t>
            </w:r>
          </w:p>
        </w:tc>
        <w:tc>
          <w:tcPr>
            <w:tcW w:w="1985" w:type="dxa"/>
          </w:tcPr>
          <w:p w:rsidR="00C92C30" w:rsidRPr="00C92C30" w:rsidRDefault="00C92C30" w:rsidP="00C92C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1 класс – 3220</w:t>
            </w:r>
          </w:p>
          <w:p w:rsidR="00C92C30" w:rsidRPr="00C92C30" w:rsidRDefault="00C92C30" w:rsidP="00C92C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2 класс – 2891</w:t>
            </w:r>
          </w:p>
          <w:p w:rsidR="00C92C30" w:rsidRPr="00C92C30" w:rsidRDefault="00C92C30" w:rsidP="00C92C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3 класс - 2577</w:t>
            </w:r>
          </w:p>
        </w:tc>
        <w:tc>
          <w:tcPr>
            <w:tcW w:w="1843" w:type="dxa"/>
          </w:tcPr>
          <w:p w:rsidR="00C92C30" w:rsidRPr="00C92C30" w:rsidRDefault="00C92C30" w:rsidP="00C92C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1 класс – 3317</w:t>
            </w:r>
          </w:p>
          <w:p w:rsidR="00C92C30" w:rsidRPr="00C92C30" w:rsidRDefault="00C92C30" w:rsidP="00C92C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2 класс – 2978</w:t>
            </w:r>
          </w:p>
          <w:p w:rsidR="00C92C30" w:rsidRPr="00C92C30" w:rsidRDefault="00C92C30" w:rsidP="00C92C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3 класс - 2655</w:t>
            </w:r>
          </w:p>
        </w:tc>
      </w:tr>
      <w:tr w:rsidR="00C92C30" w:rsidRPr="00C92C30" w:rsidTr="00D74091">
        <w:tc>
          <w:tcPr>
            <w:tcW w:w="2518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843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84" w:type="dxa"/>
          </w:tcPr>
          <w:p w:rsidR="00C92C30" w:rsidRPr="00C92C30" w:rsidRDefault="00C92C30" w:rsidP="00C92C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1 класс - 2259    </w:t>
            </w:r>
            <w:r w:rsidRPr="00C92C30">
              <w:rPr>
                <w:rFonts w:ascii="Times New Roman" w:hAnsi="Times New Roman" w:cs="Times New Roman"/>
                <w:sz w:val="28"/>
                <w:szCs w:val="28"/>
              </w:rPr>
              <w:br/>
              <w:t>2 класс - 1853</w:t>
            </w:r>
          </w:p>
        </w:tc>
        <w:tc>
          <w:tcPr>
            <w:tcW w:w="1985" w:type="dxa"/>
          </w:tcPr>
          <w:p w:rsidR="00C92C30" w:rsidRPr="00C92C30" w:rsidRDefault="00C92C30" w:rsidP="00C92C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1 класс – 2357</w:t>
            </w:r>
          </w:p>
          <w:p w:rsidR="00C92C30" w:rsidRPr="00C92C30" w:rsidRDefault="00C92C30" w:rsidP="00C92C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2 класс - 1933</w:t>
            </w:r>
          </w:p>
        </w:tc>
        <w:tc>
          <w:tcPr>
            <w:tcW w:w="1843" w:type="dxa"/>
          </w:tcPr>
          <w:p w:rsidR="00C92C30" w:rsidRPr="00C92C30" w:rsidRDefault="00C92C30" w:rsidP="00C92C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1 класс – 2428</w:t>
            </w:r>
          </w:p>
          <w:p w:rsidR="00C92C30" w:rsidRPr="00C92C30" w:rsidRDefault="00C92C30" w:rsidP="00C92C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2 класс - 1990</w:t>
            </w:r>
          </w:p>
        </w:tc>
      </w:tr>
      <w:tr w:rsidR="00C92C30" w:rsidRPr="00C92C30" w:rsidTr="00D74091">
        <w:tc>
          <w:tcPr>
            <w:tcW w:w="2518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Советник 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</w:p>
        </w:tc>
        <w:tc>
          <w:tcPr>
            <w:tcW w:w="1843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84" w:type="dxa"/>
          </w:tcPr>
          <w:p w:rsidR="00C92C30" w:rsidRPr="00C92C30" w:rsidRDefault="00C92C30" w:rsidP="00C92C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1 класс - 1544    </w:t>
            </w:r>
            <w:r w:rsidRPr="00C92C30">
              <w:rPr>
                <w:rFonts w:ascii="Times New Roman" w:hAnsi="Times New Roman" w:cs="Times New Roman"/>
                <w:sz w:val="28"/>
                <w:szCs w:val="28"/>
              </w:rPr>
              <w:br/>
              <w:t>2 класс - 1235</w:t>
            </w:r>
          </w:p>
        </w:tc>
        <w:tc>
          <w:tcPr>
            <w:tcW w:w="1985" w:type="dxa"/>
          </w:tcPr>
          <w:p w:rsidR="00C92C30" w:rsidRPr="00C92C30" w:rsidRDefault="00C92C30" w:rsidP="00C92C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1 класс – 1611</w:t>
            </w:r>
          </w:p>
          <w:p w:rsidR="00C92C30" w:rsidRPr="00C92C30" w:rsidRDefault="00C92C30" w:rsidP="00C92C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2 класс - 1289</w:t>
            </w:r>
          </w:p>
        </w:tc>
        <w:tc>
          <w:tcPr>
            <w:tcW w:w="1843" w:type="dxa"/>
          </w:tcPr>
          <w:p w:rsidR="00C92C30" w:rsidRPr="00C92C30" w:rsidRDefault="00C92C30" w:rsidP="00C92C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1 класс – 1660</w:t>
            </w:r>
          </w:p>
          <w:p w:rsidR="00C92C30" w:rsidRPr="00C92C30" w:rsidRDefault="00C92C30" w:rsidP="00C92C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2 класс - 1328</w:t>
            </w:r>
          </w:p>
        </w:tc>
      </w:tr>
      <w:tr w:rsidR="00C92C30" w:rsidRPr="00C92C30" w:rsidTr="00D74091">
        <w:tc>
          <w:tcPr>
            <w:tcW w:w="2518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</w:p>
        </w:tc>
        <w:tc>
          <w:tcPr>
            <w:tcW w:w="1843" w:type="dxa"/>
          </w:tcPr>
          <w:p w:rsidR="00C92C30" w:rsidRPr="00C92C30" w:rsidRDefault="00C92C30" w:rsidP="00C92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984" w:type="dxa"/>
          </w:tcPr>
          <w:p w:rsidR="00C92C30" w:rsidRPr="00C92C30" w:rsidRDefault="00C92C30" w:rsidP="00C92C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1024</w:t>
            </w:r>
          </w:p>
        </w:tc>
        <w:tc>
          <w:tcPr>
            <w:tcW w:w="1985" w:type="dxa"/>
          </w:tcPr>
          <w:p w:rsidR="00C92C30" w:rsidRPr="00C92C30" w:rsidRDefault="00C92C30" w:rsidP="00C92C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1068</w:t>
            </w:r>
          </w:p>
        </w:tc>
        <w:tc>
          <w:tcPr>
            <w:tcW w:w="1843" w:type="dxa"/>
          </w:tcPr>
          <w:p w:rsidR="00C92C30" w:rsidRPr="00C92C30" w:rsidRDefault="00C92C30" w:rsidP="00C92C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C30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</w:tbl>
    <w:p w:rsidR="00000000" w:rsidRPr="00C92C30" w:rsidRDefault="00C92C30" w:rsidP="00C92C3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0000" w:rsidRPr="00C9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C30"/>
    <w:rsid w:val="00C9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92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1035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2021-01-25T07:11:00Z</dcterms:created>
  <dcterms:modified xsi:type="dcterms:W3CDTF">2021-01-25T07:11:00Z</dcterms:modified>
</cp:coreProperties>
</file>